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4813"/>
        <w:gridCol w:w="4934"/>
      </w:tblGrid>
      <w:tr w:rsidR="00CC77DC" w:rsidRPr="00AD1281" w:rsidTr="0035586B">
        <w:tc>
          <w:tcPr>
            <w:tcW w:w="4813" w:type="dxa"/>
            <w:shd w:val="clear" w:color="auto" w:fill="auto"/>
          </w:tcPr>
          <w:p w:rsidR="00CC77DC" w:rsidRPr="006D7CFC" w:rsidRDefault="00CC77DC" w:rsidP="00AB7A3A">
            <w:pPr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4934" w:type="dxa"/>
            <w:shd w:val="clear" w:color="auto" w:fill="auto"/>
          </w:tcPr>
          <w:p w:rsidR="00EC1239" w:rsidRDefault="00EC1239" w:rsidP="00EC1239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 w:rsidRPr="0035586B">
              <w:rPr>
                <w:sz w:val="28"/>
              </w:rPr>
              <w:t>Приложение 4</w:t>
            </w:r>
          </w:p>
          <w:p w:rsidR="00CC77DC" w:rsidRPr="00AD1281" w:rsidRDefault="00EC1239" w:rsidP="00EC1239">
            <w:pPr>
              <w:spacing w:line="240" w:lineRule="auto"/>
              <w:ind w:firstLine="0"/>
              <w:rPr>
                <w:sz w:val="28"/>
                <w:highlight w:val="yellow"/>
              </w:rPr>
            </w:pPr>
            <w:r w:rsidRPr="0035586B">
              <w:rPr>
                <w:sz w:val="28"/>
              </w:rPr>
              <w:t>к Положению о порядке организации и проведения публичных слушаний,  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CC77DC" w:rsidRDefault="00CC77DC" w:rsidP="00CC77DC">
      <w:pPr>
        <w:spacing w:line="240" w:lineRule="auto"/>
        <w:ind w:left="6406" w:firstLine="794"/>
        <w:jc w:val="left"/>
        <w:rPr>
          <w:sz w:val="28"/>
        </w:rPr>
      </w:pPr>
    </w:p>
    <w:p w:rsidR="0060277F" w:rsidRDefault="0060277F" w:rsidP="0060277F">
      <w:pPr>
        <w:spacing w:line="240" w:lineRule="auto"/>
        <w:ind w:left="6406" w:firstLine="794"/>
        <w:jc w:val="left"/>
        <w:rPr>
          <w:sz w:val="28"/>
        </w:rPr>
      </w:pPr>
    </w:p>
    <w:p w:rsidR="0060277F" w:rsidRPr="00810895" w:rsidRDefault="0060277F" w:rsidP="0060277F">
      <w:pPr>
        <w:spacing w:line="240" w:lineRule="auto"/>
        <w:ind w:firstLine="0"/>
        <w:jc w:val="center"/>
        <w:rPr>
          <w:b/>
          <w:sz w:val="28"/>
        </w:rPr>
      </w:pPr>
      <w:r w:rsidRPr="00810895">
        <w:rPr>
          <w:b/>
          <w:sz w:val="28"/>
        </w:rPr>
        <w:t xml:space="preserve">ФОРМА </w:t>
      </w:r>
    </w:p>
    <w:p w:rsidR="00CC77DC" w:rsidRDefault="0060277F" w:rsidP="0060277F">
      <w:pPr>
        <w:spacing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t>заключения о результатах публичных слушаний</w:t>
      </w:r>
    </w:p>
    <w:p w:rsidR="003C2CC9" w:rsidRDefault="003C2CC9" w:rsidP="0060277F">
      <w:pPr>
        <w:spacing w:line="240" w:lineRule="auto"/>
        <w:ind w:firstLine="794"/>
        <w:jc w:val="center"/>
        <w:rPr>
          <w:sz w:val="28"/>
        </w:rPr>
      </w:pPr>
    </w:p>
    <w:p w:rsidR="00001363" w:rsidRDefault="00001363" w:rsidP="0060277F">
      <w:pPr>
        <w:spacing w:line="240" w:lineRule="auto"/>
        <w:ind w:firstLine="794"/>
        <w:jc w:val="center"/>
        <w:rPr>
          <w:sz w:val="28"/>
        </w:rPr>
      </w:pPr>
    </w:p>
    <w:p w:rsidR="0060277F" w:rsidRPr="0060277F" w:rsidRDefault="009A67BC" w:rsidP="0060277F">
      <w:pPr>
        <w:spacing w:line="240" w:lineRule="auto"/>
        <w:ind w:firstLine="0"/>
        <w:jc w:val="center"/>
        <w:rPr>
          <w:b/>
          <w:sz w:val="28"/>
        </w:rPr>
      </w:pPr>
      <w:r w:rsidRPr="0060277F">
        <w:rPr>
          <w:b/>
          <w:sz w:val="28"/>
        </w:rPr>
        <w:t>З</w:t>
      </w:r>
      <w:r w:rsidR="0060277F" w:rsidRPr="0060277F">
        <w:rPr>
          <w:b/>
          <w:sz w:val="28"/>
        </w:rPr>
        <w:t>АКЛЮЧЕНИЕ</w:t>
      </w:r>
      <w:r w:rsidRPr="0060277F">
        <w:rPr>
          <w:b/>
          <w:sz w:val="28"/>
        </w:rPr>
        <w:t xml:space="preserve"> </w:t>
      </w:r>
    </w:p>
    <w:p w:rsidR="00001363" w:rsidRPr="00001363" w:rsidRDefault="00001363" w:rsidP="00001363">
      <w:pPr>
        <w:spacing w:line="240" w:lineRule="auto"/>
        <w:ind w:firstLine="0"/>
        <w:jc w:val="center"/>
        <w:rPr>
          <w:sz w:val="20"/>
          <w:szCs w:val="28"/>
        </w:rPr>
      </w:pPr>
      <w:r w:rsidRPr="00001363">
        <w:rPr>
          <w:b/>
          <w:sz w:val="28"/>
          <w:szCs w:val="28"/>
        </w:rPr>
        <w:t>о результатах публичных слушаний</w:t>
      </w:r>
    </w:p>
    <w:p w:rsidR="00D02A86" w:rsidRDefault="00D02A86">
      <w:pPr>
        <w:spacing w:line="240" w:lineRule="auto"/>
        <w:ind w:firstLine="794"/>
        <w:jc w:val="center"/>
        <w:rPr>
          <w:sz w:val="28"/>
        </w:rPr>
      </w:pPr>
    </w:p>
    <w:p w:rsidR="0060277F" w:rsidRDefault="00CC77DC" w:rsidP="0035586B">
      <w:pPr>
        <w:spacing w:line="240" w:lineRule="auto"/>
        <w:ind w:firstLine="0"/>
        <w:jc w:val="left"/>
        <w:rPr>
          <w:sz w:val="28"/>
        </w:rPr>
      </w:pPr>
      <w:r>
        <w:rPr>
          <w:sz w:val="28"/>
        </w:rPr>
        <w:t>"</w:t>
      </w:r>
      <w:r w:rsidR="0060277F">
        <w:rPr>
          <w:sz w:val="28"/>
        </w:rPr>
        <w:t>_______</w:t>
      </w:r>
      <w:r>
        <w:rPr>
          <w:sz w:val="28"/>
        </w:rPr>
        <w:t>"</w:t>
      </w:r>
      <w:r w:rsidR="0060277F">
        <w:rPr>
          <w:sz w:val="28"/>
        </w:rPr>
        <w:t>______________20</w:t>
      </w:r>
      <w:r w:rsidR="00D02A86">
        <w:rPr>
          <w:sz w:val="28"/>
        </w:rPr>
        <w:t>__</w:t>
      </w:r>
      <w:r w:rsidR="0035586B">
        <w:rPr>
          <w:sz w:val="28"/>
        </w:rPr>
        <w:t xml:space="preserve">_г. </w:t>
      </w:r>
    </w:p>
    <w:p w:rsidR="00FE6DF5" w:rsidRDefault="00FE6DF5" w:rsidP="0060277F">
      <w:pPr>
        <w:spacing w:line="240" w:lineRule="auto"/>
        <w:ind w:firstLine="0"/>
        <w:rPr>
          <w:sz w:val="28"/>
        </w:rPr>
      </w:pPr>
    </w:p>
    <w:p w:rsidR="00001363" w:rsidRDefault="00001363" w:rsidP="0060277F">
      <w:pPr>
        <w:spacing w:line="240" w:lineRule="auto"/>
        <w:ind w:firstLine="0"/>
        <w:rPr>
          <w:sz w:val="28"/>
        </w:rPr>
      </w:pPr>
    </w:p>
    <w:p w:rsidR="00001363" w:rsidRDefault="00001363" w:rsidP="0000136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Проект, рассмотренный на публичных слушаниях__________________________</w:t>
      </w:r>
    </w:p>
    <w:p w:rsidR="00001363" w:rsidRDefault="00001363" w:rsidP="0000136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01363" w:rsidRPr="00001363" w:rsidRDefault="00001363" w:rsidP="00001363">
      <w:pPr>
        <w:spacing w:line="240" w:lineRule="auto"/>
        <w:ind w:firstLine="0"/>
        <w:rPr>
          <w:sz w:val="20"/>
          <w:szCs w:val="28"/>
        </w:rPr>
      </w:pPr>
    </w:p>
    <w:p w:rsidR="00001363" w:rsidRDefault="00001363" w:rsidP="0000136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Количество участников публичных слушаний, которые приняли участие в публичных слушаниях____________________</w:t>
      </w:r>
      <w:r w:rsidR="00347BD8">
        <w:rPr>
          <w:sz w:val="28"/>
          <w:szCs w:val="28"/>
        </w:rPr>
        <w:t>__</w:t>
      </w:r>
      <w:r>
        <w:rPr>
          <w:sz w:val="28"/>
          <w:szCs w:val="28"/>
        </w:rPr>
        <w:t>___________________________</w:t>
      </w:r>
    </w:p>
    <w:p w:rsidR="000E39BC" w:rsidRPr="000E39BC" w:rsidRDefault="000E39BC" w:rsidP="000E39BC">
      <w:pPr>
        <w:spacing w:line="240" w:lineRule="auto"/>
        <w:ind w:firstLine="0"/>
        <w:rPr>
          <w:sz w:val="20"/>
          <w:szCs w:val="28"/>
        </w:rPr>
      </w:pPr>
    </w:p>
    <w:p w:rsidR="00001363" w:rsidRDefault="00001363" w:rsidP="000E39BC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Заключение о результатах </w:t>
      </w:r>
      <w:r w:rsidR="000E39BC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подготовлено на основании</w:t>
      </w:r>
      <w:r w:rsidR="000E39BC">
        <w:rPr>
          <w:sz w:val="28"/>
          <w:szCs w:val="28"/>
        </w:rPr>
        <w:t xml:space="preserve"> п</w:t>
      </w:r>
      <w:r w:rsidR="00347BD8">
        <w:rPr>
          <w:sz w:val="28"/>
          <w:szCs w:val="28"/>
        </w:rPr>
        <w:t>ротокола (протоколов) публичных с</w:t>
      </w:r>
      <w:r w:rsidR="000E39BC">
        <w:rPr>
          <w:sz w:val="28"/>
          <w:szCs w:val="28"/>
        </w:rPr>
        <w:t>лушаний</w:t>
      </w:r>
      <w:r>
        <w:rPr>
          <w:sz w:val="28"/>
          <w:szCs w:val="28"/>
        </w:rPr>
        <w:t>____</w:t>
      </w:r>
      <w:r w:rsidR="00347BD8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</w:p>
    <w:p w:rsidR="00001363" w:rsidRDefault="00347BD8" w:rsidP="00001363">
      <w:pPr>
        <w:spacing w:line="240" w:lineRule="auto"/>
        <w:jc w:val="center"/>
        <w:rPr>
          <w:sz w:val="28"/>
          <w:szCs w:val="28"/>
        </w:rPr>
      </w:pPr>
      <w:r>
        <w:rPr>
          <w:sz w:val="18"/>
          <w:szCs w:val="28"/>
        </w:rPr>
        <w:t xml:space="preserve">                                                                                           </w:t>
      </w:r>
      <w:r w:rsidR="00001363">
        <w:rPr>
          <w:sz w:val="18"/>
          <w:szCs w:val="28"/>
        </w:rPr>
        <w:t>(реквизиты протокола</w:t>
      </w:r>
      <w:r w:rsidR="000E39BC">
        <w:rPr>
          <w:sz w:val="18"/>
          <w:szCs w:val="28"/>
        </w:rPr>
        <w:t xml:space="preserve"> (протоколов)</w:t>
      </w:r>
      <w:r w:rsidR="00001363">
        <w:rPr>
          <w:sz w:val="18"/>
          <w:szCs w:val="28"/>
        </w:rPr>
        <w:t xml:space="preserve"> </w:t>
      </w:r>
      <w:r w:rsidR="000E39BC">
        <w:rPr>
          <w:sz w:val="18"/>
          <w:szCs w:val="28"/>
        </w:rPr>
        <w:t>публичных слушаний</w:t>
      </w:r>
      <w:r w:rsidR="00001363">
        <w:rPr>
          <w:sz w:val="18"/>
          <w:szCs w:val="28"/>
        </w:rPr>
        <w:t>)</w:t>
      </w:r>
    </w:p>
    <w:p w:rsidR="00001363" w:rsidRDefault="00001363" w:rsidP="00001363">
      <w:pPr>
        <w:spacing w:line="240" w:lineRule="auto"/>
        <w:rPr>
          <w:sz w:val="28"/>
          <w:szCs w:val="28"/>
        </w:rPr>
      </w:pPr>
    </w:p>
    <w:p w:rsidR="00001363" w:rsidRDefault="00001363" w:rsidP="00001363">
      <w:pPr>
        <w:spacing w:line="240" w:lineRule="auto"/>
        <w:ind w:firstLine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Предложения и замечания участников </w:t>
      </w:r>
      <w:r>
        <w:rPr>
          <w:bCs/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, постоянно проживающих на территории, в пределах которой проводятся </w:t>
      </w:r>
      <w:r>
        <w:rPr>
          <w:bCs/>
          <w:sz w:val="28"/>
          <w:szCs w:val="28"/>
        </w:rPr>
        <w:t>публичные слушания</w:t>
      </w:r>
    </w:p>
    <w:p w:rsidR="00347BD8" w:rsidRDefault="00347BD8" w:rsidP="00001363">
      <w:pPr>
        <w:spacing w:line="240" w:lineRule="auto"/>
        <w:ind w:firstLine="0"/>
        <w:jc w:val="center"/>
        <w:rPr>
          <w:bCs/>
          <w:sz w:val="28"/>
          <w:szCs w:val="28"/>
        </w:rPr>
      </w:pPr>
    </w:p>
    <w:tbl>
      <w:tblPr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2490"/>
        <w:gridCol w:w="2264"/>
        <w:gridCol w:w="4234"/>
      </w:tblGrid>
      <w:tr w:rsidR="00001363" w:rsidRPr="00FA2569" w:rsidTr="00FA2569">
        <w:trPr>
          <w:trHeight w:val="213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Pr="00FA2569" w:rsidRDefault="00001363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>№</w:t>
            </w:r>
          </w:p>
          <w:p w:rsidR="00001363" w:rsidRDefault="00001363" w:rsidP="00FA2569">
            <w:pPr>
              <w:spacing w:line="240" w:lineRule="auto"/>
              <w:jc w:val="center"/>
            </w:pPr>
            <w:proofErr w:type="spellStart"/>
            <w:r w:rsidRPr="00FA2569">
              <w:rPr>
                <w:b/>
              </w:rPr>
              <w:t>пп</w:t>
            </w:r>
            <w:proofErr w:type="spellEnd"/>
            <w:r w:rsidRPr="00FA2569">
              <w:rPr>
                <w:b/>
              </w:rPr>
              <w:t>/</w:t>
            </w:r>
            <w:proofErr w:type="spellStart"/>
            <w:proofErr w:type="gramStart"/>
            <w:r w:rsidRPr="00FA2569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Содержание предложений и (или) замечаний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Pr="00FA2569" w:rsidRDefault="00001363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 xml:space="preserve">Аргументированные рекомендации организатора </w:t>
            </w:r>
            <w:r w:rsidRPr="00FA2569">
              <w:rPr>
                <w:b/>
                <w:bCs/>
              </w:rPr>
              <w:t>публичных слушаний</w:t>
            </w:r>
            <w:r w:rsidRPr="00FA2569">
              <w:rPr>
                <w:b/>
              </w:rPr>
              <w:t xml:space="preserve"> о целесообразности (нецелесообразности) учета внесенных участниками публичных слушаний предложений и (или) замечаний</w:t>
            </w:r>
          </w:p>
          <w:p w:rsidR="00001363" w:rsidRDefault="00001363" w:rsidP="00FA2569">
            <w:pPr>
              <w:spacing w:line="240" w:lineRule="auto"/>
              <w:jc w:val="center"/>
            </w:pPr>
          </w:p>
        </w:tc>
      </w:tr>
      <w:tr w:rsidR="00001363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01363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363" w:rsidRDefault="00001363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363" w:rsidRDefault="00001363" w:rsidP="00FA2569">
            <w:pPr>
              <w:spacing w:line="240" w:lineRule="auto"/>
            </w:pPr>
          </w:p>
        </w:tc>
      </w:tr>
    </w:tbl>
    <w:p w:rsidR="000E39BC" w:rsidRDefault="000E39BC" w:rsidP="000E39BC">
      <w:pPr>
        <w:spacing w:line="240" w:lineRule="auto"/>
        <w:jc w:val="center"/>
        <w:rPr>
          <w:sz w:val="28"/>
          <w:szCs w:val="28"/>
        </w:rPr>
      </w:pPr>
    </w:p>
    <w:p w:rsidR="000E39BC" w:rsidRDefault="000E39BC" w:rsidP="000E39BC">
      <w:pPr>
        <w:spacing w:line="240" w:lineRule="auto"/>
        <w:jc w:val="center"/>
        <w:rPr>
          <w:sz w:val="28"/>
          <w:szCs w:val="28"/>
        </w:rPr>
      </w:pPr>
    </w:p>
    <w:p w:rsidR="000E39BC" w:rsidRDefault="000E39BC" w:rsidP="000E39BC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Предложения и замечания иных участников </w:t>
      </w:r>
      <w:r>
        <w:rPr>
          <w:rFonts w:eastAsia="Calibri"/>
          <w:spacing w:val="-6"/>
          <w:sz w:val="28"/>
          <w:szCs w:val="28"/>
        </w:rPr>
        <w:t>общественных обсуждений</w:t>
      </w:r>
    </w:p>
    <w:p w:rsidR="00CC77DC" w:rsidRDefault="00CC77DC" w:rsidP="0060277F">
      <w:pPr>
        <w:spacing w:line="240" w:lineRule="auto"/>
        <w:ind w:firstLine="0"/>
        <w:rPr>
          <w:sz w:val="28"/>
        </w:rPr>
      </w:pPr>
    </w:p>
    <w:tbl>
      <w:tblPr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2490"/>
        <w:gridCol w:w="2264"/>
        <w:gridCol w:w="4234"/>
      </w:tblGrid>
      <w:tr w:rsidR="000E39BC" w:rsidRPr="00FA2569" w:rsidTr="00FA2569">
        <w:trPr>
          <w:trHeight w:val="213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Pr="00FA2569" w:rsidRDefault="000E39BC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>№</w:t>
            </w:r>
          </w:p>
          <w:p w:rsidR="000E39BC" w:rsidRDefault="000E39BC" w:rsidP="00FA2569">
            <w:pPr>
              <w:spacing w:line="240" w:lineRule="auto"/>
              <w:jc w:val="center"/>
            </w:pPr>
            <w:proofErr w:type="spellStart"/>
            <w:r w:rsidRPr="00FA2569">
              <w:rPr>
                <w:b/>
              </w:rPr>
              <w:t>пп</w:t>
            </w:r>
            <w:proofErr w:type="spellEnd"/>
            <w:r w:rsidRPr="00FA2569">
              <w:rPr>
                <w:b/>
              </w:rPr>
              <w:t>/</w:t>
            </w:r>
            <w:proofErr w:type="spellStart"/>
            <w:proofErr w:type="gramStart"/>
            <w:r w:rsidRPr="00FA2569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  <w:ind w:firstLine="0"/>
              <w:jc w:val="center"/>
            </w:pPr>
            <w:r w:rsidRPr="00FA2569">
              <w:rPr>
                <w:b/>
              </w:rPr>
              <w:t>Содержание предложений и (или) замечаний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Pr="00FA2569" w:rsidRDefault="000E39BC" w:rsidP="00FA2569">
            <w:pPr>
              <w:spacing w:line="240" w:lineRule="auto"/>
              <w:ind w:firstLine="0"/>
              <w:jc w:val="center"/>
              <w:rPr>
                <w:b/>
              </w:rPr>
            </w:pPr>
            <w:r w:rsidRPr="00FA2569">
              <w:rPr>
                <w:b/>
              </w:rPr>
              <w:t xml:space="preserve">Аргументированные рекомендации организатора </w:t>
            </w:r>
            <w:r w:rsidRPr="00FA2569">
              <w:rPr>
                <w:b/>
                <w:bCs/>
              </w:rPr>
              <w:t>публичных слушаний</w:t>
            </w:r>
            <w:r w:rsidRPr="00FA2569">
              <w:rPr>
                <w:b/>
              </w:rPr>
              <w:t xml:space="preserve"> о целесообразности (нецелесообразности) учета внесенных участниками публичных слушаний предложений и (или) замечаний</w:t>
            </w:r>
          </w:p>
          <w:p w:rsidR="000E39BC" w:rsidRDefault="000E39BC" w:rsidP="00FA2569">
            <w:pPr>
              <w:spacing w:line="240" w:lineRule="auto"/>
              <w:jc w:val="center"/>
            </w:pPr>
          </w:p>
        </w:tc>
      </w:tr>
      <w:tr w:rsidR="000E39BC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11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  <w:tr w:rsidR="000E39BC" w:rsidRPr="00FA2569" w:rsidTr="00FA2569">
        <w:trPr>
          <w:trHeight w:val="26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9BC" w:rsidRDefault="000E39BC" w:rsidP="00FA2569">
            <w:pPr>
              <w:spacing w:line="240" w:lineRule="auto"/>
            </w:pPr>
            <w: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BC" w:rsidRDefault="000E39BC" w:rsidP="00FA2569">
            <w:pPr>
              <w:spacing w:line="240" w:lineRule="auto"/>
            </w:pPr>
          </w:p>
        </w:tc>
      </w:tr>
    </w:tbl>
    <w:p w:rsidR="00C3348A" w:rsidRDefault="00C3348A" w:rsidP="00001363">
      <w:pPr>
        <w:spacing w:line="240" w:lineRule="auto"/>
        <w:ind w:firstLine="0"/>
        <w:rPr>
          <w:sz w:val="28"/>
          <w:szCs w:val="28"/>
        </w:rPr>
      </w:pPr>
    </w:p>
    <w:p w:rsidR="00F323AA" w:rsidRPr="00F323AA" w:rsidRDefault="00F323AA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595"/>
        <w:gridCol w:w="2367"/>
        <w:gridCol w:w="419"/>
        <w:gridCol w:w="3183"/>
      </w:tblGrid>
      <w:tr w:rsidR="00F323AA" w:rsidRPr="00B53CC1" w:rsidTr="00EC1239">
        <w:tc>
          <w:tcPr>
            <w:tcW w:w="3595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B53CC1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Председатель (заместитель </w:t>
            </w:r>
            <w:proofErr w:type="gramEnd"/>
          </w:p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B53CC1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председателя) комиссии</w:t>
            </w: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183" w:type="dxa"/>
            <w:tcBorders>
              <w:bottom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F323AA" w:rsidRPr="00B53CC1" w:rsidTr="00EC1239">
        <w:tc>
          <w:tcPr>
            <w:tcW w:w="3595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53CC1">
              <w:rPr>
                <w:rFonts w:ascii="Times New Roman" w:hAnsi="Times New Roman" w:cs="Times New Roman"/>
                <w:i w:val="0"/>
                <w:sz w:val="20"/>
                <w:szCs w:val="20"/>
              </w:rPr>
              <w:t>(подпись)</w:t>
            </w:r>
          </w:p>
        </w:tc>
        <w:tc>
          <w:tcPr>
            <w:tcW w:w="419" w:type="dxa"/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183" w:type="dxa"/>
            <w:tcBorders>
              <w:top w:val="single" w:sz="4" w:space="0" w:color="auto"/>
            </w:tcBorders>
            <w:shd w:val="clear" w:color="auto" w:fill="auto"/>
          </w:tcPr>
          <w:p w:rsidR="00F323AA" w:rsidRPr="00B53CC1" w:rsidRDefault="00F323AA" w:rsidP="00B53CC1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53CC1">
              <w:rPr>
                <w:rFonts w:ascii="Times New Roman" w:hAnsi="Times New Roman" w:cs="Times New Roman"/>
                <w:i w:val="0"/>
                <w:sz w:val="20"/>
                <w:szCs w:val="20"/>
              </w:rPr>
              <w:t>(инициалы, фамилия)</w:t>
            </w:r>
          </w:p>
          <w:p w:rsidR="00F323AA" w:rsidRPr="00B53CC1" w:rsidRDefault="00F323AA" w:rsidP="00B53CC1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0E39BC" w:rsidRDefault="000E39BC" w:rsidP="00EC1239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p w:rsidR="009209ED" w:rsidRDefault="009209ED" w:rsidP="00EC1239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p w:rsidR="009209ED" w:rsidRDefault="009209ED" w:rsidP="009209E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 управления архитектуры </w:t>
      </w:r>
    </w:p>
    <w:p w:rsidR="009209ED" w:rsidRDefault="009209ED" w:rsidP="009209E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9209ED" w:rsidRDefault="009209ED" w:rsidP="009209E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9209ED" w:rsidRPr="00F353BD" w:rsidRDefault="009209ED" w:rsidP="009209E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Ейский район                                                                                      Е.Г. Медведева</w:t>
      </w:r>
    </w:p>
    <w:p w:rsidR="00EF4C5D" w:rsidRPr="000D7C60" w:rsidRDefault="00EF4C5D" w:rsidP="0015165D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5861CF" w:rsidRDefault="005861CF">
      <w:pPr>
        <w:spacing w:line="240" w:lineRule="auto"/>
        <w:ind w:hanging="142"/>
        <w:rPr>
          <w:sz w:val="28"/>
        </w:rPr>
      </w:pPr>
    </w:p>
    <w:sectPr w:rsidR="005861CF" w:rsidSect="0035586B">
      <w:headerReference w:type="even" r:id="rId6"/>
      <w:headerReference w:type="default" r:id="rId7"/>
      <w:footerReference w:type="even" r:id="rId8"/>
      <w:type w:val="continuous"/>
      <w:pgSz w:w="11900" w:h="16820"/>
      <w:pgMar w:top="1134" w:right="560" w:bottom="1134" w:left="1701" w:header="720" w:footer="720" w:gutter="0"/>
      <w:paperSrc w:first="15" w:other="15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F0" w:rsidRDefault="004139F0">
      <w:r>
        <w:separator/>
      </w:r>
    </w:p>
  </w:endnote>
  <w:endnote w:type="continuationSeparator" w:id="0">
    <w:p w:rsidR="004139F0" w:rsidRDefault="00413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AA" w:rsidRDefault="007D626F" w:rsidP="004F4CC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323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23AA" w:rsidRDefault="00F323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F0" w:rsidRDefault="004139F0">
      <w:r>
        <w:separator/>
      </w:r>
    </w:p>
  </w:footnote>
  <w:footnote w:type="continuationSeparator" w:id="0">
    <w:p w:rsidR="004139F0" w:rsidRDefault="00413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AA" w:rsidRDefault="007D626F" w:rsidP="009646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323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23AA" w:rsidRDefault="00F323A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3AA" w:rsidRPr="009209ED" w:rsidRDefault="007D626F" w:rsidP="00982D14">
    <w:pPr>
      <w:pStyle w:val="a6"/>
      <w:framePr w:wrap="around" w:vAnchor="text" w:hAnchor="page" w:x="5422" w:y="-59"/>
      <w:rPr>
        <w:rStyle w:val="a7"/>
        <w:sz w:val="28"/>
        <w:szCs w:val="28"/>
      </w:rPr>
    </w:pPr>
    <w:r w:rsidRPr="009209ED">
      <w:rPr>
        <w:rStyle w:val="a7"/>
        <w:sz w:val="28"/>
        <w:szCs w:val="28"/>
      </w:rPr>
      <w:fldChar w:fldCharType="begin"/>
    </w:r>
    <w:r w:rsidR="00F323AA" w:rsidRPr="009209ED">
      <w:rPr>
        <w:rStyle w:val="a7"/>
        <w:sz w:val="28"/>
        <w:szCs w:val="28"/>
      </w:rPr>
      <w:instrText xml:space="preserve">PAGE  </w:instrText>
    </w:r>
    <w:r w:rsidRPr="009209ED">
      <w:rPr>
        <w:rStyle w:val="a7"/>
        <w:sz w:val="28"/>
        <w:szCs w:val="28"/>
      </w:rPr>
      <w:fldChar w:fldCharType="separate"/>
    </w:r>
    <w:r w:rsidR="009209ED">
      <w:rPr>
        <w:rStyle w:val="a7"/>
        <w:noProof/>
        <w:sz w:val="28"/>
        <w:szCs w:val="28"/>
      </w:rPr>
      <w:t>2</w:t>
    </w:r>
    <w:r w:rsidRPr="009209ED">
      <w:rPr>
        <w:rStyle w:val="a7"/>
        <w:sz w:val="28"/>
        <w:szCs w:val="28"/>
      </w:rPr>
      <w:fldChar w:fldCharType="end"/>
    </w:r>
  </w:p>
  <w:p w:rsidR="00F323AA" w:rsidRDefault="00F323A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54EF8"/>
    <w:rsid w:val="00001363"/>
    <w:rsid w:val="0004039F"/>
    <w:rsid w:val="00054EF8"/>
    <w:rsid w:val="000E39BC"/>
    <w:rsid w:val="00101FA3"/>
    <w:rsid w:val="001120C1"/>
    <w:rsid w:val="0015165D"/>
    <w:rsid w:val="00153031"/>
    <w:rsid w:val="00157EBC"/>
    <w:rsid w:val="001A7058"/>
    <w:rsid w:val="001F6E51"/>
    <w:rsid w:val="0033084E"/>
    <w:rsid w:val="00331FB0"/>
    <w:rsid w:val="00347BD8"/>
    <w:rsid w:val="0035586B"/>
    <w:rsid w:val="003C2CC9"/>
    <w:rsid w:val="004139F0"/>
    <w:rsid w:val="0043619C"/>
    <w:rsid w:val="00480BA2"/>
    <w:rsid w:val="00492A12"/>
    <w:rsid w:val="004C3D80"/>
    <w:rsid w:val="004F4CC1"/>
    <w:rsid w:val="0052285B"/>
    <w:rsid w:val="005656A8"/>
    <w:rsid w:val="005662E9"/>
    <w:rsid w:val="005861CF"/>
    <w:rsid w:val="00600091"/>
    <w:rsid w:val="0060277F"/>
    <w:rsid w:val="00675BB2"/>
    <w:rsid w:val="0068325D"/>
    <w:rsid w:val="0068403E"/>
    <w:rsid w:val="006D0AF4"/>
    <w:rsid w:val="007212C6"/>
    <w:rsid w:val="007D626F"/>
    <w:rsid w:val="00803B78"/>
    <w:rsid w:val="008667E4"/>
    <w:rsid w:val="008A06D4"/>
    <w:rsid w:val="008D41F1"/>
    <w:rsid w:val="009209ED"/>
    <w:rsid w:val="009646D6"/>
    <w:rsid w:val="009756B2"/>
    <w:rsid w:val="00982D14"/>
    <w:rsid w:val="009A67BC"/>
    <w:rsid w:val="00A0210D"/>
    <w:rsid w:val="00A34445"/>
    <w:rsid w:val="00A36F69"/>
    <w:rsid w:val="00AA6735"/>
    <w:rsid w:val="00AB38BE"/>
    <w:rsid w:val="00AB7A3A"/>
    <w:rsid w:val="00AC6B8A"/>
    <w:rsid w:val="00AD1281"/>
    <w:rsid w:val="00B30C7D"/>
    <w:rsid w:val="00B44167"/>
    <w:rsid w:val="00B53CC1"/>
    <w:rsid w:val="00B55271"/>
    <w:rsid w:val="00BA4E56"/>
    <w:rsid w:val="00BE2B63"/>
    <w:rsid w:val="00C3348A"/>
    <w:rsid w:val="00C5776A"/>
    <w:rsid w:val="00C8206B"/>
    <w:rsid w:val="00CC77DC"/>
    <w:rsid w:val="00D02A86"/>
    <w:rsid w:val="00D245B2"/>
    <w:rsid w:val="00D87500"/>
    <w:rsid w:val="00D96909"/>
    <w:rsid w:val="00DA5636"/>
    <w:rsid w:val="00DE0E94"/>
    <w:rsid w:val="00EC1239"/>
    <w:rsid w:val="00EF4C5D"/>
    <w:rsid w:val="00F323AA"/>
    <w:rsid w:val="00F5330E"/>
    <w:rsid w:val="00F71112"/>
    <w:rsid w:val="00FA2569"/>
    <w:rsid w:val="00FB5E18"/>
    <w:rsid w:val="00FE6632"/>
    <w:rsid w:val="00FE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26F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626F"/>
    <w:pPr>
      <w:keepNext/>
      <w:spacing w:line="240" w:lineRule="auto"/>
      <w:ind w:firstLine="794"/>
      <w:outlineLvl w:val="0"/>
    </w:pPr>
    <w:rPr>
      <w:sz w:val="28"/>
    </w:rPr>
  </w:style>
  <w:style w:type="paragraph" w:styleId="2">
    <w:name w:val="heading 2"/>
    <w:basedOn w:val="a"/>
    <w:next w:val="a"/>
    <w:qFormat/>
    <w:rsid w:val="007D626F"/>
    <w:pPr>
      <w:keepNext/>
      <w:spacing w:line="240" w:lineRule="auto"/>
      <w:ind w:left="646" w:firstLine="794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7D626F"/>
    <w:pPr>
      <w:keepNext/>
      <w:spacing w:line="240" w:lineRule="auto"/>
      <w:ind w:firstLine="0"/>
      <w:jc w:val="center"/>
      <w:outlineLvl w:val="2"/>
    </w:pPr>
    <w:rPr>
      <w:sz w:val="28"/>
      <w:szCs w:val="22"/>
    </w:rPr>
  </w:style>
  <w:style w:type="paragraph" w:styleId="4">
    <w:name w:val="heading 4"/>
    <w:basedOn w:val="a"/>
    <w:next w:val="a"/>
    <w:qFormat/>
    <w:rsid w:val="007D626F"/>
    <w:pPr>
      <w:keepNext/>
      <w:spacing w:line="240" w:lineRule="auto"/>
      <w:ind w:firstLine="794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D626F"/>
    <w:pPr>
      <w:widowControl w:val="0"/>
      <w:autoSpaceDE w:val="0"/>
      <w:autoSpaceDN w:val="0"/>
      <w:adjustRightInd w:val="0"/>
      <w:spacing w:after="300" w:line="300" w:lineRule="auto"/>
      <w:ind w:left="40"/>
      <w:jc w:val="both"/>
    </w:pPr>
    <w:rPr>
      <w:rFonts w:ascii="Arial" w:hAnsi="Arial" w:cs="Arial"/>
      <w:i/>
      <w:iCs/>
      <w:sz w:val="24"/>
      <w:szCs w:val="24"/>
    </w:rPr>
  </w:style>
  <w:style w:type="paragraph" w:styleId="a3">
    <w:name w:val="Body Text Indent"/>
    <w:basedOn w:val="a"/>
    <w:rsid w:val="007D626F"/>
    <w:pPr>
      <w:spacing w:line="240" w:lineRule="auto"/>
      <w:ind w:firstLine="794"/>
      <w:jc w:val="center"/>
    </w:pPr>
    <w:rPr>
      <w:sz w:val="28"/>
    </w:rPr>
  </w:style>
  <w:style w:type="paragraph" w:styleId="20">
    <w:name w:val="Body Text Indent 2"/>
    <w:basedOn w:val="a"/>
    <w:rsid w:val="007D626F"/>
    <w:pPr>
      <w:spacing w:line="240" w:lineRule="auto"/>
      <w:ind w:firstLine="794"/>
    </w:pPr>
    <w:rPr>
      <w:sz w:val="28"/>
    </w:rPr>
  </w:style>
  <w:style w:type="paragraph" w:styleId="a4">
    <w:name w:val="Body Text"/>
    <w:basedOn w:val="a"/>
    <w:rsid w:val="007D626F"/>
    <w:pPr>
      <w:spacing w:line="240" w:lineRule="auto"/>
      <w:ind w:firstLine="0"/>
    </w:pPr>
    <w:rPr>
      <w:sz w:val="28"/>
    </w:rPr>
  </w:style>
  <w:style w:type="paragraph" w:styleId="30">
    <w:name w:val="Body Text Indent 3"/>
    <w:basedOn w:val="a"/>
    <w:rsid w:val="007D626F"/>
    <w:pPr>
      <w:spacing w:line="240" w:lineRule="auto"/>
      <w:ind w:firstLine="794"/>
      <w:jc w:val="left"/>
    </w:pPr>
    <w:rPr>
      <w:sz w:val="28"/>
    </w:rPr>
  </w:style>
  <w:style w:type="paragraph" w:styleId="21">
    <w:name w:val="Body Text 2"/>
    <w:basedOn w:val="a"/>
    <w:rsid w:val="007D626F"/>
    <w:pPr>
      <w:spacing w:line="240" w:lineRule="auto"/>
      <w:ind w:firstLine="0"/>
      <w:jc w:val="left"/>
    </w:pPr>
    <w:rPr>
      <w:sz w:val="28"/>
      <w:szCs w:val="22"/>
    </w:rPr>
  </w:style>
  <w:style w:type="paragraph" w:styleId="31">
    <w:name w:val="Body Text 3"/>
    <w:basedOn w:val="a"/>
    <w:rsid w:val="007D626F"/>
    <w:pPr>
      <w:spacing w:line="240" w:lineRule="auto"/>
      <w:ind w:firstLine="0"/>
      <w:jc w:val="center"/>
    </w:pPr>
    <w:rPr>
      <w:sz w:val="28"/>
      <w:szCs w:val="22"/>
    </w:rPr>
  </w:style>
  <w:style w:type="table" w:styleId="a5">
    <w:name w:val="Table Grid"/>
    <w:basedOn w:val="a1"/>
    <w:uiPriority w:val="39"/>
    <w:rsid w:val="0060277F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7111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71112"/>
  </w:style>
  <w:style w:type="paragraph" w:styleId="a8">
    <w:name w:val="footer"/>
    <w:basedOn w:val="a"/>
    <w:rsid w:val="00F71112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"/>
    <w:basedOn w:val="a"/>
    <w:rsid w:val="00D02A86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qFormat/>
    <w:rsid w:val="00EC1239"/>
    <w:rPr>
      <w:sz w:val="28"/>
      <w:szCs w:val="24"/>
    </w:rPr>
  </w:style>
  <w:style w:type="paragraph" w:styleId="aa">
    <w:name w:val="Balloon Text"/>
    <w:basedOn w:val="a"/>
    <w:link w:val="ab"/>
    <w:rsid w:val="007212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721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Grizli777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***</dc:creator>
  <cp:lastModifiedBy>Пользователь Windows</cp:lastModifiedBy>
  <cp:revision>3</cp:revision>
  <cp:lastPrinted>2026-05-28T13:05:00Z</cp:lastPrinted>
  <dcterms:created xsi:type="dcterms:W3CDTF">2026-05-21T11:39:00Z</dcterms:created>
  <dcterms:modified xsi:type="dcterms:W3CDTF">2026-05-28T13:09:00Z</dcterms:modified>
</cp:coreProperties>
</file>